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A67" w:rsidRPr="00433652" w:rsidRDefault="00056A67" w:rsidP="00433652">
      <w:pPr>
        <w:autoSpaceDE w:val="0"/>
        <w:autoSpaceDN w:val="0"/>
        <w:adjustRightInd w:val="0"/>
        <w:spacing w:after="0" w:line="252" w:lineRule="auto"/>
        <w:jc w:val="center"/>
        <w:rPr>
          <w:rFonts w:ascii="Times New Roman" w:hAnsi="Times New Roman" w:cs="Times New Roman"/>
          <w:b/>
          <w:bCs/>
          <w:caps/>
          <w:sz w:val="24"/>
          <w:szCs w:val="24"/>
        </w:rPr>
      </w:pPr>
      <w:bookmarkStart w:id="0" w:name="_Toc215546519"/>
      <w:bookmarkEnd w:id="0"/>
      <w:r w:rsidRPr="00433652">
        <w:rPr>
          <w:rFonts w:ascii="Times New Roman" w:hAnsi="Times New Roman" w:cs="Times New Roman"/>
          <w:b/>
          <w:bCs/>
          <w:sz w:val="24"/>
          <w:szCs w:val="24"/>
        </w:rPr>
        <w:t xml:space="preserve">У </w:t>
      </w:r>
      <w:proofErr w:type="spellStart"/>
      <w:proofErr w:type="gramStart"/>
      <w:r w:rsidRPr="00433652">
        <w:rPr>
          <w:rFonts w:ascii="Times New Roman" w:hAnsi="Times New Roman" w:cs="Times New Roman"/>
          <w:b/>
          <w:bCs/>
          <w:sz w:val="24"/>
          <w:szCs w:val="24"/>
        </w:rPr>
        <w:t>р</w:t>
      </w:r>
      <w:proofErr w:type="spellEnd"/>
      <w:proofErr w:type="gramEnd"/>
      <w:r w:rsidRPr="00433652">
        <w:rPr>
          <w:rFonts w:ascii="Times New Roman" w:hAnsi="Times New Roman" w:cs="Times New Roman"/>
          <w:b/>
          <w:bCs/>
          <w:sz w:val="24"/>
          <w:szCs w:val="24"/>
        </w:rPr>
        <w:t xml:space="preserve"> о к </w:t>
      </w:r>
      <w:r w:rsidRPr="00433652">
        <w:rPr>
          <w:rFonts w:ascii="Times New Roman" w:hAnsi="Times New Roman" w:cs="Times New Roman"/>
          <w:b/>
          <w:bCs/>
          <w:caps/>
          <w:sz w:val="24"/>
          <w:szCs w:val="24"/>
        </w:rPr>
        <w:t xml:space="preserve"> </w:t>
      </w:r>
      <w:r w:rsidRPr="00433652">
        <w:rPr>
          <w:rFonts w:ascii="Times New Roman" w:hAnsi="Times New Roman" w:cs="Times New Roman"/>
          <w:b/>
          <w:bCs/>
          <w:sz w:val="24"/>
          <w:szCs w:val="24"/>
        </w:rPr>
        <w:t>54.</w:t>
      </w:r>
      <w:r w:rsidRPr="00433652">
        <w:rPr>
          <w:rFonts w:ascii="Times New Roman" w:hAnsi="Times New Roman" w:cs="Times New Roman"/>
          <w:b/>
          <w:bCs/>
          <w:sz w:val="24"/>
          <w:szCs w:val="24"/>
        </w:rPr>
        <w:br/>
      </w:r>
      <w:r w:rsidRPr="00433652">
        <w:rPr>
          <w:rFonts w:ascii="Times New Roman" w:hAnsi="Times New Roman" w:cs="Times New Roman"/>
          <w:b/>
          <w:bCs/>
          <w:caps/>
          <w:sz w:val="24"/>
          <w:szCs w:val="24"/>
        </w:rPr>
        <w:t>зеленая аптека. правила сбора</w:t>
      </w:r>
      <w:r w:rsidRPr="00433652">
        <w:rPr>
          <w:rFonts w:ascii="Times New Roman" w:hAnsi="Times New Roman" w:cs="Times New Roman"/>
          <w:b/>
          <w:bCs/>
          <w:caps/>
          <w:sz w:val="24"/>
          <w:szCs w:val="24"/>
        </w:rPr>
        <w:br/>
        <w:t>лекарственных растений</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Цели:</w:t>
      </w:r>
      <w:r w:rsidRPr="00433652">
        <w:rPr>
          <w:rFonts w:ascii="Times New Roman" w:hAnsi="Times New Roman" w:cs="Times New Roman"/>
          <w:sz w:val="24"/>
          <w:szCs w:val="24"/>
        </w:rPr>
        <w:t xml:space="preserve"> закреплять знание правил сбора и использования лекарственных растений; продолжить знакомство с разнообразным миром лекарственных растений; развивать экологическое мышление; воспитывать бережное отношение к природе.</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 xml:space="preserve">Оборудование: </w:t>
      </w:r>
      <w:r w:rsidRPr="00433652">
        <w:rPr>
          <w:rFonts w:ascii="Times New Roman" w:hAnsi="Times New Roman" w:cs="Times New Roman"/>
          <w:sz w:val="24"/>
          <w:szCs w:val="24"/>
        </w:rPr>
        <w:t>экологические знаки; карточки-описания лекарственных растений; ребусы; костюмы для сценки.</w:t>
      </w:r>
    </w:p>
    <w:p w:rsidR="00056A67" w:rsidRPr="00433652" w:rsidRDefault="00056A67" w:rsidP="00433652">
      <w:pPr>
        <w:autoSpaceDE w:val="0"/>
        <w:autoSpaceDN w:val="0"/>
        <w:adjustRightInd w:val="0"/>
        <w:spacing w:after="0" w:line="252" w:lineRule="auto"/>
        <w:jc w:val="center"/>
        <w:rPr>
          <w:rFonts w:ascii="Times New Roman" w:hAnsi="Times New Roman" w:cs="Times New Roman"/>
          <w:b/>
          <w:bCs/>
          <w:sz w:val="24"/>
          <w:szCs w:val="24"/>
        </w:rPr>
      </w:pPr>
      <w:r w:rsidRPr="00433652">
        <w:rPr>
          <w:rFonts w:ascii="Times New Roman" w:hAnsi="Times New Roman" w:cs="Times New Roman"/>
          <w:b/>
          <w:bCs/>
          <w:sz w:val="24"/>
          <w:szCs w:val="24"/>
        </w:rPr>
        <w:t>Ход урока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b/>
          <w:bCs/>
          <w:sz w:val="24"/>
          <w:szCs w:val="24"/>
        </w:rPr>
      </w:pPr>
      <w:r w:rsidRPr="00433652">
        <w:rPr>
          <w:rFonts w:ascii="Times New Roman" w:hAnsi="Times New Roman" w:cs="Times New Roman"/>
          <w:b/>
          <w:bCs/>
          <w:sz w:val="24"/>
          <w:szCs w:val="24"/>
        </w:rPr>
        <w:t>I. Сообщение темы урока.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Учитель читает стихотворение:</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Вот травы-лекари – душица,</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И зверобой, и медуница,</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И земляника, и черника,</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И брусника с голубикой.</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Чистотел, полынь, калина,</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Лен, календула, крапива.</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proofErr w:type="gramStart"/>
      <w:r w:rsidRPr="00433652">
        <w:rPr>
          <w:rFonts w:ascii="Times New Roman" w:hAnsi="Times New Roman" w:cs="Times New Roman"/>
          <w:sz w:val="24"/>
          <w:szCs w:val="24"/>
        </w:rPr>
        <w:t>Травы</w:t>
      </w:r>
      <w:proofErr w:type="gramEnd"/>
      <w:r w:rsidRPr="00433652">
        <w:rPr>
          <w:rFonts w:ascii="Times New Roman" w:hAnsi="Times New Roman" w:cs="Times New Roman"/>
          <w:sz w:val="24"/>
          <w:szCs w:val="24"/>
        </w:rPr>
        <w:t xml:space="preserve"> где найти такие, </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Знают жители лесные.</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 xml:space="preserve">Вот о чем они для нас </w:t>
      </w:r>
    </w:p>
    <w:p w:rsidR="00056A67" w:rsidRPr="00433652" w:rsidRDefault="00056A67" w:rsidP="00433652">
      <w:pPr>
        <w:autoSpaceDE w:val="0"/>
        <w:autoSpaceDN w:val="0"/>
        <w:adjustRightInd w:val="0"/>
        <w:spacing w:after="0" w:line="252" w:lineRule="auto"/>
        <w:ind w:firstLine="3150"/>
        <w:jc w:val="both"/>
        <w:rPr>
          <w:rFonts w:ascii="Times New Roman" w:hAnsi="Times New Roman" w:cs="Times New Roman"/>
          <w:sz w:val="24"/>
          <w:szCs w:val="24"/>
        </w:rPr>
      </w:pPr>
      <w:r w:rsidRPr="00433652">
        <w:rPr>
          <w:rFonts w:ascii="Times New Roman" w:hAnsi="Times New Roman" w:cs="Times New Roman"/>
          <w:sz w:val="24"/>
          <w:szCs w:val="24"/>
        </w:rPr>
        <w:t>Поведут сейчас рассказ.</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Сегодня на уроке мы повторим знания о целебных свойствах лечебных растений и узнаем, как правильно их собирать.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b/>
          <w:bCs/>
          <w:sz w:val="24"/>
          <w:szCs w:val="24"/>
        </w:rPr>
      </w:pPr>
      <w:r w:rsidRPr="00433652">
        <w:rPr>
          <w:rFonts w:ascii="Times New Roman" w:hAnsi="Times New Roman" w:cs="Times New Roman"/>
          <w:b/>
          <w:bCs/>
          <w:sz w:val="24"/>
          <w:szCs w:val="24"/>
        </w:rPr>
        <w:t>II. Изучение нового материала.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1. </w:t>
      </w:r>
      <w:proofErr w:type="gramStart"/>
      <w:r w:rsidRPr="00433652">
        <w:rPr>
          <w:rFonts w:ascii="Times New Roman" w:hAnsi="Times New Roman" w:cs="Times New Roman"/>
          <w:sz w:val="24"/>
          <w:szCs w:val="24"/>
        </w:rPr>
        <w:t>Р</w:t>
      </w:r>
      <w:proofErr w:type="gramEnd"/>
      <w:r w:rsidRPr="00433652">
        <w:rPr>
          <w:rFonts w:ascii="Times New Roman" w:hAnsi="Times New Roman" w:cs="Times New Roman"/>
          <w:sz w:val="24"/>
          <w:szCs w:val="24"/>
        </w:rPr>
        <w:t xml:space="preserve"> а б о т а   </w:t>
      </w:r>
      <w:proofErr w:type="spellStart"/>
      <w:r w:rsidRPr="00433652">
        <w:rPr>
          <w:rFonts w:ascii="Times New Roman" w:hAnsi="Times New Roman" w:cs="Times New Roman"/>
          <w:sz w:val="24"/>
          <w:szCs w:val="24"/>
        </w:rPr>
        <w:t>п</w:t>
      </w:r>
      <w:proofErr w:type="spellEnd"/>
      <w:r w:rsidRPr="00433652">
        <w:rPr>
          <w:rFonts w:ascii="Times New Roman" w:hAnsi="Times New Roman" w:cs="Times New Roman"/>
          <w:sz w:val="24"/>
          <w:szCs w:val="24"/>
        </w:rPr>
        <w:t xml:space="preserve"> о   у ч е б </w:t>
      </w:r>
      <w:proofErr w:type="spellStart"/>
      <w:r w:rsidRPr="00433652">
        <w:rPr>
          <w:rFonts w:ascii="Times New Roman" w:hAnsi="Times New Roman" w:cs="Times New Roman"/>
          <w:sz w:val="24"/>
          <w:szCs w:val="24"/>
        </w:rPr>
        <w:t>н</w:t>
      </w:r>
      <w:proofErr w:type="spellEnd"/>
      <w:r w:rsidRPr="00433652">
        <w:rPr>
          <w:rFonts w:ascii="Times New Roman" w:hAnsi="Times New Roman" w:cs="Times New Roman"/>
          <w:sz w:val="24"/>
          <w:szCs w:val="24"/>
        </w:rPr>
        <w:t xml:space="preserve"> и к у  (с. 61).</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 Рассмотрите серию картинок </w:t>
      </w:r>
      <w:proofErr w:type="gramStart"/>
      <w:r w:rsidRPr="00433652">
        <w:rPr>
          <w:rFonts w:ascii="Times New Roman" w:hAnsi="Times New Roman" w:cs="Times New Roman"/>
          <w:sz w:val="24"/>
          <w:szCs w:val="24"/>
        </w:rPr>
        <w:t>на</w:t>
      </w:r>
      <w:proofErr w:type="gramEnd"/>
      <w:r w:rsidRPr="00433652">
        <w:rPr>
          <w:rFonts w:ascii="Times New Roman" w:hAnsi="Times New Roman" w:cs="Times New Roman"/>
          <w:sz w:val="24"/>
          <w:szCs w:val="24"/>
        </w:rPr>
        <w:t xml:space="preserve"> с. 61.</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 В какую погоду надо собирать лекарственные растения? </w:t>
      </w:r>
      <w:r w:rsidRPr="00433652">
        <w:rPr>
          <w:rFonts w:ascii="Times New Roman" w:hAnsi="Times New Roman" w:cs="Times New Roman"/>
          <w:i/>
          <w:iCs/>
          <w:sz w:val="24"/>
          <w:szCs w:val="24"/>
        </w:rPr>
        <w:t>(В солнечную погоду.)</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Можно ли срывать все растения?</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Нужно ли мыть руки после сбора растений?</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Прочитайте советы по сбору лекарственных растений, которые дают Маша и Миша, и сравните их со своими ответами.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2. Ф </w:t>
      </w:r>
      <w:proofErr w:type="spellStart"/>
      <w:proofErr w:type="gramStart"/>
      <w:r w:rsidRPr="00433652">
        <w:rPr>
          <w:rFonts w:ascii="Times New Roman" w:hAnsi="Times New Roman" w:cs="Times New Roman"/>
          <w:sz w:val="24"/>
          <w:szCs w:val="24"/>
        </w:rPr>
        <w:t>р</w:t>
      </w:r>
      <w:proofErr w:type="spellEnd"/>
      <w:proofErr w:type="gramEnd"/>
      <w:r w:rsidRPr="00433652">
        <w:rPr>
          <w:rFonts w:ascii="Times New Roman" w:hAnsi="Times New Roman" w:cs="Times New Roman"/>
          <w:sz w:val="24"/>
          <w:szCs w:val="24"/>
        </w:rPr>
        <w:t xml:space="preserve"> о </w:t>
      </w:r>
      <w:proofErr w:type="spellStart"/>
      <w:r w:rsidRPr="00433652">
        <w:rPr>
          <w:rFonts w:ascii="Times New Roman" w:hAnsi="Times New Roman" w:cs="Times New Roman"/>
          <w:sz w:val="24"/>
          <w:szCs w:val="24"/>
        </w:rPr>
        <w:t>н</w:t>
      </w:r>
      <w:proofErr w:type="spellEnd"/>
      <w:r w:rsidRPr="00433652">
        <w:rPr>
          <w:rFonts w:ascii="Times New Roman" w:hAnsi="Times New Roman" w:cs="Times New Roman"/>
          <w:sz w:val="24"/>
          <w:szCs w:val="24"/>
        </w:rPr>
        <w:t xml:space="preserve"> т а л </w:t>
      </w:r>
      <w:proofErr w:type="spellStart"/>
      <w:r w:rsidRPr="00433652">
        <w:rPr>
          <w:rFonts w:ascii="Times New Roman" w:hAnsi="Times New Roman" w:cs="Times New Roman"/>
          <w:sz w:val="24"/>
          <w:szCs w:val="24"/>
        </w:rPr>
        <w:t>ь</w:t>
      </w:r>
      <w:proofErr w:type="spellEnd"/>
      <w:r w:rsidRPr="00433652">
        <w:rPr>
          <w:rFonts w:ascii="Times New Roman" w:hAnsi="Times New Roman" w:cs="Times New Roman"/>
          <w:sz w:val="24"/>
          <w:szCs w:val="24"/>
        </w:rPr>
        <w:t xml:space="preserve"> </w:t>
      </w:r>
      <w:proofErr w:type="spellStart"/>
      <w:r w:rsidRPr="00433652">
        <w:rPr>
          <w:rFonts w:ascii="Times New Roman" w:hAnsi="Times New Roman" w:cs="Times New Roman"/>
          <w:sz w:val="24"/>
          <w:szCs w:val="24"/>
        </w:rPr>
        <w:t>н</w:t>
      </w:r>
      <w:proofErr w:type="spellEnd"/>
      <w:r w:rsidRPr="00433652">
        <w:rPr>
          <w:rFonts w:ascii="Times New Roman" w:hAnsi="Times New Roman" w:cs="Times New Roman"/>
          <w:sz w:val="24"/>
          <w:szCs w:val="24"/>
        </w:rPr>
        <w:t xml:space="preserve"> а я   </w:t>
      </w:r>
      <w:proofErr w:type="spellStart"/>
      <w:r w:rsidRPr="00433652">
        <w:rPr>
          <w:rFonts w:ascii="Times New Roman" w:hAnsi="Times New Roman" w:cs="Times New Roman"/>
          <w:sz w:val="24"/>
          <w:szCs w:val="24"/>
        </w:rPr>
        <w:t>р</w:t>
      </w:r>
      <w:proofErr w:type="spellEnd"/>
      <w:r w:rsidRPr="00433652">
        <w:rPr>
          <w:rFonts w:ascii="Times New Roman" w:hAnsi="Times New Roman" w:cs="Times New Roman"/>
          <w:sz w:val="24"/>
          <w:szCs w:val="24"/>
        </w:rPr>
        <w:t xml:space="preserve"> а б о т 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Учащиеся составляют правила и рисуют экологические знаки.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proofErr w:type="gramStart"/>
      <w:r w:rsidRPr="00433652">
        <w:rPr>
          <w:rFonts w:ascii="Times New Roman" w:hAnsi="Times New Roman" w:cs="Times New Roman"/>
          <w:i/>
          <w:iCs/>
          <w:sz w:val="24"/>
          <w:szCs w:val="24"/>
        </w:rPr>
        <w:t>П</w:t>
      </w:r>
      <w:proofErr w:type="gramEnd"/>
      <w:r w:rsidRPr="00433652">
        <w:rPr>
          <w:rFonts w:ascii="Times New Roman" w:hAnsi="Times New Roman" w:cs="Times New Roman"/>
          <w:i/>
          <w:iCs/>
          <w:sz w:val="24"/>
          <w:szCs w:val="24"/>
        </w:rPr>
        <w:t xml:space="preserve">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а в и л о   </w:t>
      </w:r>
      <w:proofErr w:type="spellStart"/>
      <w:r w:rsidRPr="00433652">
        <w:rPr>
          <w:rFonts w:ascii="Times New Roman" w:hAnsi="Times New Roman" w:cs="Times New Roman"/>
          <w:i/>
          <w:iCs/>
          <w:sz w:val="24"/>
          <w:szCs w:val="24"/>
        </w:rPr>
        <w:t>п</w:t>
      </w:r>
      <w:proofErr w:type="spellEnd"/>
      <w:r w:rsidRPr="00433652">
        <w:rPr>
          <w:rFonts w:ascii="Times New Roman" w:hAnsi="Times New Roman" w:cs="Times New Roman"/>
          <w:i/>
          <w:iCs/>
          <w:sz w:val="24"/>
          <w:szCs w:val="24"/>
        </w:rPr>
        <w:t xml:space="preserve"> е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в о е:</w:t>
      </w:r>
      <w:r w:rsidRPr="00433652">
        <w:rPr>
          <w:rFonts w:ascii="Times New Roman" w:hAnsi="Times New Roman" w:cs="Times New Roman"/>
          <w:sz w:val="24"/>
          <w:szCs w:val="24"/>
        </w:rPr>
        <w:t xml:space="preserve"> </w:t>
      </w:r>
      <w:r w:rsidRPr="00433652">
        <w:rPr>
          <w:rFonts w:ascii="Times New Roman" w:hAnsi="Times New Roman" w:cs="Times New Roman"/>
          <w:i/>
          <w:iCs/>
          <w:sz w:val="24"/>
          <w:szCs w:val="24"/>
        </w:rPr>
        <w:t>что собирать.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Следует точно научиться отличать растения, подлежащие сбору, от сходных видов. Нужно также знать, какие части растений имеют лечебное значение; у одних берутся только цветки, у других – листья, у третьих – стебли, у четвертых – корни. Плоды, ягоды, семена собираются лишь при условии их полной спелости.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proofErr w:type="gramStart"/>
      <w:r w:rsidRPr="00433652">
        <w:rPr>
          <w:rFonts w:ascii="Times New Roman" w:hAnsi="Times New Roman" w:cs="Times New Roman"/>
          <w:i/>
          <w:iCs/>
          <w:sz w:val="24"/>
          <w:szCs w:val="24"/>
        </w:rPr>
        <w:t>П</w:t>
      </w:r>
      <w:proofErr w:type="gramEnd"/>
      <w:r w:rsidRPr="00433652">
        <w:rPr>
          <w:rFonts w:ascii="Times New Roman" w:hAnsi="Times New Roman" w:cs="Times New Roman"/>
          <w:i/>
          <w:iCs/>
          <w:sz w:val="24"/>
          <w:szCs w:val="24"/>
        </w:rPr>
        <w:t xml:space="preserve">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а в и л о   в т о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о е: когда собирать.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Лекарственные растения обладают наиболее целебной силой в определенные месяцы. </w:t>
      </w:r>
      <w:proofErr w:type="gramStart"/>
      <w:r w:rsidRPr="00433652">
        <w:rPr>
          <w:rFonts w:ascii="Times New Roman" w:hAnsi="Times New Roman" w:cs="Times New Roman"/>
          <w:sz w:val="24"/>
          <w:szCs w:val="24"/>
        </w:rPr>
        <w:t>Валериану, например, рекомендуется собирать в апреле и сентябре, одуванчики – в мае и сентябре, мать-и-мачеху – лишь в мае, шиповник – в сентябре и т. п. Кроме этого, нужно учесть, что собирать растения лучше в сухую погоду.</w:t>
      </w:r>
      <w:proofErr w:type="gramEnd"/>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proofErr w:type="gramStart"/>
      <w:r w:rsidRPr="00433652">
        <w:rPr>
          <w:rFonts w:ascii="Times New Roman" w:hAnsi="Times New Roman" w:cs="Times New Roman"/>
          <w:i/>
          <w:iCs/>
          <w:sz w:val="24"/>
          <w:szCs w:val="24"/>
        </w:rPr>
        <w:t>П</w:t>
      </w:r>
      <w:proofErr w:type="gramEnd"/>
      <w:r w:rsidRPr="00433652">
        <w:rPr>
          <w:rFonts w:ascii="Times New Roman" w:hAnsi="Times New Roman" w:cs="Times New Roman"/>
          <w:i/>
          <w:iCs/>
          <w:sz w:val="24"/>
          <w:szCs w:val="24"/>
        </w:rPr>
        <w:t xml:space="preserve">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а в и л о   т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е т </w:t>
      </w:r>
      <w:proofErr w:type="spellStart"/>
      <w:r w:rsidRPr="00433652">
        <w:rPr>
          <w:rFonts w:ascii="Times New Roman" w:hAnsi="Times New Roman" w:cs="Times New Roman"/>
          <w:i/>
          <w:iCs/>
          <w:sz w:val="24"/>
          <w:szCs w:val="24"/>
        </w:rPr>
        <w:t>ь</w:t>
      </w:r>
      <w:proofErr w:type="spellEnd"/>
      <w:r w:rsidRPr="00433652">
        <w:rPr>
          <w:rFonts w:ascii="Times New Roman" w:hAnsi="Times New Roman" w:cs="Times New Roman"/>
          <w:i/>
          <w:iCs/>
          <w:sz w:val="24"/>
          <w:szCs w:val="24"/>
        </w:rPr>
        <w:t xml:space="preserve"> е: как собирать.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lastRenderedPageBreak/>
        <w:t>Заранее запаситесь всем необходимым для сбора (совками, ножами, ножницами, мешками), договоритесь с аптекой, чтобы она обязательно приняла</w:t>
      </w:r>
      <w:r w:rsidRPr="00433652">
        <w:rPr>
          <w:rFonts w:ascii="Times New Roman" w:hAnsi="Times New Roman" w:cs="Times New Roman"/>
          <w:b/>
          <w:bCs/>
          <w:sz w:val="24"/>
          <w:szCs w:val="24"/>
        </w:rPr>
        <w:t xml:space="preserve"> </w:t>
      </w:r>
      <w:r w:rsidRPr="00433652">
        <w:rPr>
          <w:rFonts w:ascii="Times New Roman" w:hAnsi="Times New Roman" w:cs="Times New Roman"/>
          <w:sz w:val="24"/>
          <w:szCs w:val="24"/>
        </w:rPr>
        <w:t>собранные растения. Все участники должны вымыть руки после сбора лекарственного сырья.</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proofErr w:type="gramStart"/>
      <w:r w:rsidRPr="00433652">
        <w:rPr>
          <w:rFonts w:ascii="Times New Roman" w:hAnsi="Times New Roman" w:cs="Times New Roman"/>
          <w:i/>
          <w:iCs/>
          <w:sz w:val="24"/>
          <w:szCs w:val="24"/>
        </w:rPr>
        <w:t>П</w:t>
      </w:r>
      <w:proofErr w:type="gramEnd"/>
      <w:r w:rsidRPr="00433652">
        <w:rPr>
          <w:rFonts w:ascii="Times New Roman" w:hAnsi="Times New Roman" w:cs="Times New Roman"/>
          <w:i/>
          <w:iCs/>
          <w:sz w:val="24"/>
          <w:szCs w:val="24"/>
        </w:rPr>
        <w:t xml:space="preserve">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а в и л о   ч е т в е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т о е: где собирать.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Каждое растение имеет определенные места произрастания, которые надо знать. Следует избегать легкодоступных мест сбора, например откосов у шоссейных дорог, потому что в цветах и листьях растений накапливаются вредные вещества – продукты выхлопных газов автомобилей. Нельзя также собирать лекарственные растения в тех местах, которые подвергались обработке ядохимикатами. Если вы заметили на поляне одиночное растение и поблизости </w:t>
      </w:r>
      <w:proofErr w:type="gramStart"/>
      <w:r w:rsidRPr="00433652">
        <w:rPr>
          <w:rFonts w:ascii="Times New Roman" w:hAnsi="Times New Roman" w:cs="Times New Roman"/>
          <w:sz w:val="24"/>
          <w:szCs w:val="24"/>
        </w:rPr>
        <w:t>подобных</w:t>
      </w:r>
      <w:proofErr w:type="gramEnd"/>
      <w:r w:rsidRPr="00433652">
        <w:rPr>
          <w:rFonts w:ascii="Times New Roman" w:hAnsi="Times New Roman" w:cs="Times New Roman"/>
          <w:sz w:val="24"/>
          <w:szCs w:val="24"/>
        </w:rPr>
        <w:t xml:space="preserve"> ему нет, рвать его нельзя. Нельзя</w:t>
      </w:r>
      <w:r w:rsidRPr="00433652">
        <w:rPr>
          <w:rFonts w:ascii="Times New Roman" w:hAnsi="Times New Roman" w:cs="Times New Roman"/>
          <w:b/>
          <w:bCs/>
          <w:sz w:val="24"/>
          <w:szCs w:val="24"/>
        </w:rPr>
        <w:t xml:space="preserve"> </w:t>
      </w:r>
      <w:r w:rsidRPr="00433652">
        <w:rPr>
          <w:rFonts w:ascii="Times New Roman" w:hAnsi="Times New Roman" w:cs="Times New Roman"/>
          <w:sz w:val="24"/>
          <w:szCs w:val="24"/>
        </w:rPr>
        <w:t>собирать и в тех местах, где лекарственных растений очень мало.</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proofErr w:type="gramStart"/>
      <w:r w:rsidRPr="00433652">
        <w:rPr>
          <w:rFonts w:ascii="Times New Roman" w:hAnsi="Times New Roman" w:cs="Times New Roman"/>
          <w:i/>
          <w:iCs/>
          <w:sz w:val="24"/>
          <w:szCs w:val="24"/>
        </w:rPr>
        <w:t>П</w:t>
      </w:r>
      <w:proofErr w:type="gramEnd"/>
      <w:r w:rsidRPr="00433652">
        <w:rPr>
          <w:rFonts w:ascii="Times New Roman" w:hAnsi="Times New Roman" w:cs="Times New Roman"/>
          <w:i/>
          <w:iCs/>
          <w:sz w:val="24"/>
          <w:szCs w:val="24"/>
        </w:rPr>
        <w:t xml:space="preserve"> </w:t>
      </w:r>
      <w:proofErr w:type="spellStart"/>
      <w:r w:rsidRPr="00433652">
        <w:rPr>
          <w:rFonts w:ascii="Times New Roman" w:hAnsi="Times New Roman" w:cs="Times New Roman"/>
          <w:i/>
          <w:iCs/>
          <w:sz w:val="24"/>
          <w:szCs w:val="24"/>
        </w:rPr>
        <w:t>р</w:t>
      </w:r>
      <w:proofErr w:type="spellEnd"/>
      <w:r w:rsidRPr="00433652">
        <w:rPr>
          <w:rFonts w:ascii="Times New Roman" w:hAnsi="Times New Roman" w:cs="Times New Roman"/>
          <w:i/>
          <w:iCs/>
          <w:sz w:val="24"/>
          <w:szCs w:val="24"/>
        </w:rPr>
        <w:t xml:space="preserve"> а в и л о   </w:t>
      </w:r>
      <w:proofErr w:type="spellStart"/>
      <w:r w:rsidRPr="00433652">
        <w:rPr>
          <w:rFonts w:ascii="Times New Roman" w:hAnsi="Times New Roman" w:cs="Times New Roman"/>
          <w:i/>
          <w:iCs/>
          <w:sz w:val="24"/>
          <w:szCs w:val="24"/>
        </w:rPr>
        <w:t>п</w:t>
      </w:r>
      <w:proofErr w:type="spellEnd"/>
      <w:r w:rsidRPr="00433652">
        <w:rPr>
          <w:rFonts w:ascii="Times New Roman" w:hAnsi="Times New Roman" w:cs="Times New Roman"/>
          <w:i/>
          <w:iCs/>
          <w:sz w:val="24"/>
          <w:szCs w:val="24"/>
        </w:rPr>
        <w:t xml:space="preserve"> я т о е: собирая, сохранять.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Многие лекарственные растения стали редкостью, </w:t>
      </w:r>
      <w:proofErr w:type="gramStart"/>
      <w:r w:rsidRPr="00433652">
        <w:rPr>
          <w:rFonts w:ascii="Times New Roman" w:hAnsi="Times New Roman" w:cs="Times New Roman"/>
          <w:sz w:val="24"/>
          <w:szCs w:val="24"/>
        </w:rPr>
        <w:t>например</w:t>
      </w:r>
      <w:proofErr w:type="gramEnd"/>
      <w:r w:rsidRPr="00433652">
        <w:rPr>
          <w:rFonts w:ascii="Times New Roman" w:hAnsi="Times New Roman" w:cs="Times New Roman"/>
          <w:sz w:val="24"/>
          <w:szCs w:val="24"/>
        </w:rPr>
        <w:t xml:space="preserve"> в ряде районов почти исчезла целебная трава валериана. Даже если дикорастущих растений много на месте сбора, обязательно оставьте несколько</w:t>
      </w:r>
      <w:r w:rsidRPr="00433652">
        <w:rPr>
          <w:rFonts w:ascii="Times New Roman" w:hAnsi="Times New Roman" w:cs="Times New Roman"/>
          <w:i/>
          <w:iCs/>
          <w:sz w:val="24"/>
          <w:szCs w:val="24"/>
        </w:rPr>
        <w:t xml:space="preserve"> </w:t>
      </w:r>
      <w:r w:rsidRPr="00433652">
        <w:rPr>
          <w:rFonts w:ascii="Times New Roman" w:hAnsi="Times New Roman" w:cs="Times New Roman"/>
          <w:sz w:val="24"/>
          <w:szCs w:val="24"/>
        </w:rPr>
        <w:t>крепких, здоровых экземпляров. Берите ровно столько, сколько нужно, зря</w:t>
      </w:r>
      <w:r w:rsidRPr="00433652">
        <w:rPr>
          <w:rFonts w:ascii="Times New Roman" w:hAnsi="Times New Roman" w:cs="Times New Roman"/>
          <w:b/>
          <w:bCs/>
          <w:sz w:val="24"/>
          <w:szCs w:val="24"/>
        </w:rPr>
        <w:t xml:space="preserve"> </w:t>
      </w:r>
      <w:r w:rsidRPr="00433652">
        <w:rPr>
          <w:rFonts w:ascii="Times New Roman" w:hAnsi="Times New Roman" w:cs="Times New Roman"/>
          <w:sz w:val="24"/>
          <w:szCs w:val="24"/>
        </w:rPr>
        <w:t>не рвите, а собранные растения умейте правильно сохранять.</w:t>
      </w:r>
      <w:r w:rsidRPr="00433652">
        <w:rPr>
          <w:rFonts w:ascii="Times New Roman" w:hAnsi="Times New Roman" w:cs="Times New Roman"/>
          <w:i/>
          <w:iCs/>
          <w:sz w:val="24"/>
          <w:szCs w:val="24"/>
        </w:rPr>
        <w:t xml:space="preserve"> </w:t>
      </w:r>
      <w:r w:rsidRPr="00433652">
        <w:rPr>
          <w:rFonts w:ascii="Times New Roman" w:hAnsi="Times New Roman" w:cs="Times New Roman"/>
          <w:sz w:val="24"/>
          <w:szCs w:val="24"/>
        </w:rPr>
        <w:t>Сушите лекарственные растения на воздухе в тени. Особенно хороши для подсушивания дачные чердаки.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При сушке кладите растения по отдельности, между собой они не должны быть перепутаны. Следите, чтобы на растения не попали ни земля, ни песок, ни грязь. Тогда все пойдет в дело, ничто не пропадет.</w:t>
      </w:r>
    </w:p>
    <w:p w:rsidR="00056A67" w:rsidRPr="00433652" w:rsidRDefault="00056A67" w:rsidP="00433652">
      <w:pPr>
        <w:autoSpaceDE w:val="0"/>
        <w:autoSpaceDN w:val="0"/>
        <w:adjustRightInd w:val="0"/>
        <w:spacing w:after="0" w:line="252" w:lineRule="auto"/>
        <w:jc w:val="center"/>
        <w:rPr>
          <w:rFonts w:ascii="Times New Roman" w:hAnsi="Times New Roman" w:cs="Times New Roman"/>
          <w:b/>
          <w:bCs/>
          <w:sz w:val="24"/>
          <w:szCs w:val="24"/>
        </w:rPr>
      </w:pPr>
      <w:r w:rsidRPr="00433652">
        <w:rPr>
          <w:rFonts w:ascii="Times New Roman" w:hAnsi="Times New Roman" w:cs="Times New Roman"/>
          <w:noProof/>
          <w:sz w:val="24"/>
          <w:szCs w:val="24"/>
          <w:lang w:eastAsia="ru-RU"/>
        </w:rPr>
        <w:drawing>
          <wp:inline distT="0" distB="0" distL="0" distR="0">
            <wp:extent cx="495300" cy="50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433652">
        <w:rPr>
          <w:rFonts w:ascii="Times New Roman" w:hAnsi="Times New Roman" w:cs="Times New Roman"/>
          <w:b/>
          <w:bCs/>
          <w:sz w:val="24"/>
          <w:szCs w:val="24"/>
        </w:rPr>
        <w:t xml:space="preserve"> Ф и </w:t>
      </w:r>
      <w:proofErr w:type="spellStart"/>
      <w:r w:rsidRPr="00433652">
        <w:rPr>
          <w:rFonts w:ascii="Times New Roman" w:hAnsi="Times New Roman" w:cs="Times New Roman"/>
          <w:b/>
          <w:bCs/>
          <w:sz w:val="24"/>
          <w:szCs w:val="24"/>
        </w:rPr>
        <w:t>з</w:t>
      </w:r>
      <w:proofErr w:type="spellEnd"/>
      <w:r w:rsidRPr="00433652">
        <w:rPr>
          <w:rFonts w:ascii="Times New Roman" w:hAnsi="Times New Roman" w:cs="Times New Roman"/>
          <w:b/>
          <w:bCs/>
          <w:sz w:val="24"/>
          <w:szCs w:val="24"/>
        </w:rPr>
        <w:t xml:space="preserve"> к у </w:t>
      </w:r>
      <w:proofErr w:type="gramStart"/>
      <w:r w:rsidRPr="00433652">
        <w:rPr>
          <w:rFonts w:ascii="Times New Roman" w:hAnsi="Times New Roman" w:cs="Times New Roman"/>
          <w:b/>
          <w:bCs/>
          <w:sz w:val="24"/>
          <w:szCs w:val="24"/>
        </w:rPr>
        <w:t xml:space="preserve">л </w:t>
      </w:r>
      <w:proofErr w:type="spellStart"/>
      <w:r w:rsidRPr="00433652">
        <w:rPr>
          <w:rFonts w:ascii="Times New Roman" w:hAnsi="Times New Roman" w:cs="Times New Roman"/>
          <w:b/>
          <w:bCs/>
          <w:sz w:val="24"/>
          <w:szCs w:val="24"/>
        </w:rPr>
        <w:t>ь</w:t>
      </w:r>
      <w:proofErr w:type="spellEnd"/>
      <w:proofErr w:type="gramEnd"/>
      <w:r w:rsidRPr="00433652">
        <w:rPr>
          <w:rFonts w:ascii="Times New Roman" w:hAnsi="Times New Roman" w:cs="Times New Roman"/>
          <w:b/>
          <w:bCs/>
          <w:sz w:val="24"/>
          <w:szCs w:val="24"/>
        </w:rPr>
        <w:t xml:space="preserve"> т м и </w:t>
      </w:r>
      <w:proofErr w:type="spellStart"/>
      <w:r w:rsidRPr="00433652">
        <w:rPr>
          <w:rFonts w:ascii="Times New Roman" w:hAnsi="Times New Roman" w:cs="Times New Roman"/>
          <w:b/>
          <w:bCs/>
          <w:sz w:val="24"/>
          <w:szCs w:val="24"/>
        </w:rPr>
        <w:t>н</w:t>
      </w:r>
      <w:proofErr w:type="spellEnd"/>
      <w:r w:rsidRPr="00433652">
        <w:rPr>
          <w:rFonts w:ascii="Times New Roman" w:hAnsi="Times New Roman" w:cs="Times New Roman"/>
          <w:b/>
          <w:bCs/>
          <w:sz w:val="24"/>
          <w:szCs w:val="24"/>
        </w:rPr>
        <w:t xml:space="preserve"> у т к а</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я сорву цветок,</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ты сорвешь цветок,</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все: и я, и ты –</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мы сорвем цветы,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То окажутся пусты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И деревья, и кусты…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И не будет красоты.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И не будет доброты.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только я и ты –</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Если мы сорвем цветы…</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i/>
          <w:iCs/>
          <w:sz w:val="24"/>
          <w:szCs w:val="24"/>
        </w:rPr>
      </w:pPr>
      <w:r w:rsidRPr="00433652">
        <w:rPr>
          <w:rFonts w:ascii="Times New Roman" w:hAnsi="Times New Roman" w:cs="Times New Roman"/>
          <w:i/>
          <w:iCs/>
          <w:sz w:val="24"/>
          <w:szCs w:val="24"/>
        </w:rPr>
        <w:tab/>
      </w:r>
      <w:r w:rsidRPr="00433652">
        <w:rPr>
          <w:rFonts w:ascii="Times New Roman" w:hAnsi="Times New Roman" w:cs="Times New Roman"/>
          <w:i/>
          <w:iCs/>
          <w:sz w:val="24"/>
          <w:szCs w:val="24"/>
        </w:rPr>
        <w:tab/>
      </w:r>
      <w:r w:rsidRPr="00433652">
        <w:rPr>
          <w:rFonts w:ascii="Times New Roman" w:hAnsi="Times New Roman" w:cs="Times New Roman"/>
          <w:i/>
          <w:iCs/>
          <w:sz w:val="24"/>
          <w:szCs w:val="24"/>
        </w:rPr>
        <w:tab/>
        <w:t>Т. Собакин</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3. В и к т о </w:t>
      </w:r>
      <w:proofErr w:type="spellStart"/>
      <w:proofErr w:type="gramStart"/>
      <w:r w:rsidRPr="00433652">
        <w:rPr>
          <w:rFonts w:ascii="Times New Roman" w:hAnsi="Times New Roman" w:cs="Times New Roman"/>
          <w:sz w:val="24"/>
          <w:szCs w:val="24"/>
        </w:rPr>
        <w:t>р</w:t>
      </w:r>
      <w:proofErr w:type="spellEnd"/>
      <w:proofErr w:type="gramEnd"/>
      <w:r w:rsidRPr="00433652">
        <w:rPr>
          <w:rFonts w:ascii="Times New Roman" w:hAnsi="Times New Roman" w:cs="Times New Roman"/>
          <w:sz w:val="24"/>
          <w:szCs w:val="24"/>
        </w:rPr>
        <w:t xml:space="preserve"> и </w:t>
      </w:r>
      <w:proofErr w:type="spellStart"/>
      <w:r w:rsidRPr="00433652">
        <w:rPr>
          <w:rFonts w:ascii="Times New Roman" w:hAnsi="Times New Roman" w:cs="Times New Roman"/>
          <w:sz w:val="24"/>
          <w:szCs w:val="24"/>
        </w:rPr>
        <w:t>н</w:t>
      </w:r>
      <w:proofErr w:type="spellEnd"/>
      <w:r w:rsidRPr="00433652">
        <w:rPr>
          <w:rFonts w:ascii="Times New Roman" w:hAnsi="Times New Roman" w:cs="Times New Roman"/>
          <w:sz w:val="24"/>
          <w:szCs w:val="24"/>
        </w:rPr>
        <w:t xml:space="preserve"> а  «Зеленая аптека под ногами».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Учитель читает описание лекарственного растения, учащиеся называют его и рассказывают о его применении.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i/>
          <w:iCs/>
          <w:sz w:val="24"/>
          <w:szCs w:val="24"/>
        </w:rPr>
        <w:t>Описание 1.</w:t>
      </w:r>
      <w:r w:rsidRPr="00433652">
        <w:rPr>
          <w:rFonts w:ascii="Times New Roman" w:hAnsi="Times New Roman" w:cs="Times New Roman"/>
          <w:sz w:val="24"/>
          <w:szCs w:val="24"/>
        </w:rPr>
        <w:t xml:space="preserve">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Это</w:t>
      </w:r>
      <w:r w:rsidRPr="00433652">
        <w:rPr>
          <w:rFonts w:ascii="Times New Roman" w:hAnsi="Times New Roman" w:cs="Times New Roman"/>
          <w:i/>
          <w:iCs/>
          <w:sz w:val="24"/>
          <w:szCs w:val="24"/>
        </w:rPr>
        <w:t xml:space="preserve"> </w:t>
      </w:r>
      <w:r w:rsidRPr="00433652">
        <w:rPr>
          <w:rFonts w:ascii="Times New Roman" w:hAnsi="Times New Roman" w:cs="Times New Roman"/>
          <w:sz w:val="24"/>
          <w:szCs w:val="24"/>
        </w:rPr>
        <w:t>и сорняк, и лекарственное растение одновременно. Его русское название происходит от древнерусского слова «</w:t>
      </w:r>
      <w:proofErr w:type="spellStart"/>
      <w:r w:rsidRPr="00433652">
        <w:rPr>
          <w:rFonts w:ascii="Times New Roman" w:hAnsi="Times New Roman" w:cs="Times New Roman"/>
          <w:sz w:val="24"/>
          <w:szCs w:val="24"/>
        </w:rPr>
        <w:t>коприна</w:t>
      </w:r>
      <w:proofErr w:type="spellEnd"/>
      <w:r w:rsidRPr="00433652">
        <w:rPr>
          <w:rFonts w:ascii="Times New Roman" w:hAnsi="Times New Roman" w:cs="Times New Roman"/>
          <w:sz w:val="24"/>
          <w:szCs w:val="24"/>
        </w:rPr>
        <w:t xml:space="preserve">» – шелк. Из его стеблей получали волокно для выработки тканей. Даже в сказках об этом говорится. Вспомните сказку Андерсена «Дикие лебеди». Это растение может прекрасно останавливать кровотечение, насытить ваш организм витаминами. Вот почему весной, когда витаминов мало, из него можно приготовить не только вкусные, но и полезные блюда. </w:t>
      </w:r>
      <w:r w:rsidRPr="00433652">
        <w:rPr>
          <w:rFonts w:ascii="Times New Roman" w:hAnsi="Times New Roman" w:cs="Times New Roman"/>
          <w:i/>
          <w:iCs/>
          <w:sz w:val="24"/>
          <w:szCs w:val="24"/>
        </w:rPr>
        <w:t>(Крапива.)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Описание 2.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lastRenderedPageBreak/>
        <w:t xml:space="preserve">Эта ягода – одна из любимейших ягод в Сибири, называют ее виноградом Севера. И действительно, по пищевым и лечебным качествам она не уступает солнечной ягоде. В Сибири растет в зоне хвойных лесов. Собирают ягоды два раза в год – осенью и весной. </w:t>
      </w:r>
      <w:r w:rsidRPr="00433652">
        <w:rPr>
          <w:rFonts w:ascii="Times New Roman" w:hAnsi="Times New Roman" w:cs="Times New Roman"/>
          <w:i/>
          <w:iCs/>
          <w:sz w:val="24"/>
          <w:szCs w:val="24"/>
        </w:rPr>
        <w:t>(Клюква.)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Описание 3.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Это красивое лиственное дерево с темной корой и раскидистой кроной. Цветки этого дерева – старинное народное средство, применяемое при простуде. </w:t>
      </w:r>
      <w:r w:rsidRPr="00433652">
        <w:rPr>
          <w:rFonts w:ascii="Times New Roman" w:hAnsi="Times New Roman" w:cs="Times New Roman"/>
          <w:i/>
          <w:iCs/>
          <w:sz w:val="24"/>
          <w:szCs w:val="24"/>
        </w:rPr>
        <w:t>(Липа.)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Описание 4.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Это растение используют в медицине как отхаркивающее средство при кашле. Кто бывал на торфяных болотах в жаркий летний день, наверняка помнит сильный одурманивающий запах. Источник – листья этого растения. Название его произошло от старинного слова «</w:t>
      </w:r>
      <w:proofErr w:type="spellStart"/>
      <w:r w:rsidRPr="00433652">
        <w:rPr>
          <w:rFonts w:ascii="Times New Roman" w:hAnsi="Times New Roman" w:cs="Times New Roman"/>
          <w:sz w:val="24"/>
          <w:szCs w:val="24"/>
        </w:rPr>
        <w:t>багулить</w:t>
      </w:r>
      <w:proofErr w:type="spellEnd"/>
      <w:r w:rsidRPr="00433652">
        <w:rPr>
          <w:rFonts w:ascii="Times New Roman" w:hAnsi="Times New Roman" w:cs="Times New Roman"/>
          <w:sz w:val="24"/>
          <w:szCs w:val="24"/>
        </w:rPr>
        <w:t xml:space="preserve">» – отравлять. </w:t>
      </w:r>
      <w:r w:rsidRPr="00433652">
        <w:rPr>
          <w:rFonts w:ascii="Times New Roman" w:hAnsi="Times New Roman" w:cs="Times New Roman"/>
          <w:i/>
          <w:iCs/>
          <w:sz w:val="24"/>
          <w:szCs w:val="24"/>
        </w:rPr>
        <w:t>(Багульник.)</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Описание 5.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В былые времена на Руси это растение считалось «травой от девяноста девяти болезней». Специальным царским указом растение везли из Сибири в Москву. Однако, как оказалось, зря. Этой травы много и в лесах Европейской части России. Народная молва наделила траву «страшной» силой – дескать, косит она всякое зверье направо и налево. Отсюда и название травы. Что это за трава? </w:t>
      </w:r>
      <w:r w:rsidRPr="00433652">
        <w:rPr>
          <w:rFonts w:ascii="Times New Roman" w:hAnsi="Times New Roman" w:cs="Times New Roman"/>
          <w:i/>
          <w:iCs/>
          <w:sz w:val="24"/>
          <w:szCs w:val="24"/>
        </w:rPr>
        <w:t>(Зверобой.)</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Описание 6.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В былые времена это растение называли солдатской травой. И действительно: оно смелое, выносливое, не боится ни жары, ни морозов, ни плохих почв. Оно останавливает кровь и заживляет раны. Согласно легенде, Ахилл – герой Троянской войны – излечил этой травой от ран своего друга </w:t>
      </w:r>
      <w:proofErr w:type="spellStart"/>
      <w:r w:rsidRPr="00433652">
        <w:rPr>
          <w:rFonts w:ascii="Times New Roman" w:hAnsi="Times New Roman" w:cs="Times New Roman"/>
          <w:sz w:val="24"/>
          <w:szCs w:val="24"/>
        </w:rPr>
        <w:t>Патрокла</w:t>
      </w:r>
      <w:proofErr w:type="spellEnd"/>
      <w:r w:rsidRPr="00433652">
        <w:rPr>
          <w:rFonts w:ascii="Times New Roman" w:hAnsi="Times New Roman" w:cs="Times New Roman"/>
          <w:sz w:val="24"/>
          <w:szCs w:val="24"/>
        </w:rPr>
        <w:t xml:space="preserve">. Поэтому растение получило название «Ахиллесова трава». А как эту траву называет русский народ? </w:t>
      </w:r>
      <w:r w:rsidRPr="00433652">
        <w:rPr>
          <w:rFonts w:ascii="Times New Roman" w:hAnsi="Times New Roman" w:cs="Times New Roman"/>
          <w:i/>
          <w:iCs/>
          <w:sz w:val="24"/>
          <w:szCs w:val="24"/>
        </w:rPr>
        <w:t>(Тысячелистник.)</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b/>
          <w:bCs/>
          <w:sz w:val="24"/>
          <w:szCs w:val="24"/>
        </w:rPr>
      </w:pPr>
      <w:r w:rsidRPr="00433652">
        <w:rPr>
          <w:rFonts w:ascii="Times New Roman" w:hAnsi="Times New Roman" w:cs="Times New Roman"/>
          <w:b/>
          <w:bCs/>
          <w:sz w:val="24"/>
          <w:szCs w:val="24"/>
        </w:rPr>
        <w:t xml:space="preserve">III. </w:t>
      </w:r>
      <w:r w:rsidRPr="00433652">
        <w:rPr>
          <w:rFonts w:ascii="Times New Roman" w:hAnsi="Times New Roman" w:cs="Times New Roman"/>
          <w:b/>
          <w:bCs/>
          <w:caps/>
          <w:sz w:val="24"/>
          <w:szCs w:val="24"/>
        </w:rPr>
        <w:t>з</w:t>
      </w:r>
      <w:r w:rsidRPr="00433652">
        <w:rPr>
          <w:rFonts w:ascii="Times New Roman" w:hAnsi="Times New Roman" w:cs="Times New Roman"/>
          <w:b/>
          <w:bCs/>
          <w:sz w:val="24"/>
          <w:szCs w:val="24"/>
        </w:rPr>
        <w:t>акрепление изученного материала.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1. </w:t>
      </w:r>
      <w:proofErr w:type="gramStart"/>
      <w:r w:rsidRPr="00433652">
        <w:rPr>
          <w:rFonts w:ascii="Times New Roman" w:hAnsi="Times New Roman" w:cs="Times New Roman"/>
          <w:sz w:val="24"/>
          <w:szCs w:val="24"/>
        </w:rPr>
        <w:t>Р</w:t>
      </w:r>
      <w:proofErr w:type="gramEnd"/>
      <w:r w:rsidRPr="00433652">
        <w:rPr>
          <w:rFonts w:ascii="Times New Roman" w:hAnsi="Times New Roman" w:cs="Times New Roman"/>
          <w:sz w:val="24"/>
          <w:szCs w:val="24"/>
        </w:rPr>
        <w:t xml:space="preserve"> е б у с </w:t>
      </w:r>
      <w:proofErr w:type="spellStart"/>
      <w:r w:rsidRPr="00433652">
        <w:rPr>
          <w:rFonts w:ascii="Times New Roman" w:hAnsi="Times New Roman" w:cs="Times New Roman"/>
          <w:sz w:val="24"/>
          <w:szCs w:val="24"/>
        </w:rPr>
        <w:t>ы</w:t>
      </w:r>
      <w:proofErr w:type="spellEnd"/>
      <w:r w:rsidRPr="00433652">
        <w:rPr>
          <w:rFonts w:ascii="Times New Roman" w:hAnsi="Times New Roman" w:cs="Times New Roman"/>
          <w:sz w:val="24"/>
          <w:szCs w:val="24"/>
        </w:rPr>
        <w:t>.</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Учащиеся отгадывают ребусы и рассказывают о целебных свойствах растений.</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а)  </w:t>
      </w:r>
      <w:r w:rsidRPr="00433652">
        <w:rPr>
          <w:rFonts w:ascii="Times New Roman" w:hAnsi="Times New Roman" w:cs="Times New Roman"/>
          <w:noProof/>
          <w:sz w:val="24"/>
          <w:szCs w:val="24"/>
          <w:lang w:eastAsia="ru-RU"/>
        </w:rPr>
        <w:drawing>
          <wp:inline distT="0" distB="0" distL="0" distR="0">
            <wp:extent cx="2921000" cy="13589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921000" cy="1358900"/>
                    </a:xfrm>
                    <a:prstGeom prst="rect">
                      <a:avLst/>
                    </a:prstGeom>
                    <a:noFill/>
                    <a:ln w="9525">
                      <a:noFill/>
                      <a:miter lim="800000"/>
                      <a:headEnd/>
                      <a:tailEnd/>
                    </a:ln>
                  </pic:spPr>
                </pic:pic>
              </a:graphicData>
            </a:graphic>
          </wp:inline>
        </w:drawing>
      </w:r>
      <w:r w:rsidRPr="00433652">
        <w:rPr>
          <w:rFonts w:ascii="Times New Roman" w:hAnsi="Times New Roman" w:cs="Times New Roman"/>
          <w:i/>
          <w:iCs/>
          <w:sz w:val="24"/>
          <w:szCs w:val="24"/>
        </w:rPr>
        <w:tab/>
      </w:r>
      <w:r w:rsidRPr="00433652">
        <w:rPr>
          <w:rFonts w:ascii="Times New Roman" w:hAnsi="Times New Roman" w:cs="Times New Roman"/>
          <w:i/>
          <w:iCs/>
          <w:sz w:val="24"/>
          <w:szCs w:val="24"/>
        </w:rPr>
        <w:tab/>
        <w:t>(Календула.)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б)   </w:t>
      </w:r>
      <w:r w:rsidRPr="00433652">
        <w:rPr>
          <w:rFonts w:ascii="Times New Roman" w:hAnsi="Times New Roman" w:cs="Times New Roman"/>
          <w:noProof/>
          <w:sz w:val="24"/>
          <w:szCs w:val="24"/>
          <w:lang w:eastAsia="ru-RU"/>
        </w:rPr>
        <w:drawing>
          <wp:inline distT="0" distB="0" distL="0" distR="0">
            <wp:extent cx="2946400" cy="1168400"/>
            <wp:effectExtent l="1905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946400" cy="1168400"/>
                    </a:xfrm>
                    <a:prstGeom prst="rect">
                      <a:avLst/>
                    </a:prstGeom>
                    <a:noFill/>
                    <a:ln w="9525">
                      <a:noFill/>
                      <a:miter lim="800000"/>
                      <a:headEnd/>
                      <a:tailEnd/>
                    </a:ln>
                  </pic:spPr>
                </pic:pic>
              </a:graphicData>
            </a:graphic>
          </wp:inline>
        </w:drawing>
      </w:r>
      <w:r w:rsidRPr="00433652">
        <w:rPr>
          <w:rFonts w:ascii="Times New Roman" w:hAnsi="Times New Roman" w:cs="Times New Roman"/>
          <w:i/>
          <w:iCs/>
          <w:sz w:val="24"/>
          <w:szCs w:val="24"/>
        </w:rPr>
        <w:tab/>
      </w:r>
      <w:r w:rsidRPr="00433652">
        <w:rPr>
          <w:rFonts w:ascii="Times New Roman" w:hAnsi="Times New Roman" w:cs="Times New Roman"/>
          <w:i/>
          <w:iCs/>
          <w:sz w:val="24"/>
          <w:szCs w:val="24"/>
        </w:rPr>
        <w:tab/>
        <w:t>(Тысячелистник.)</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lastRenderedPageBreak/>
        <w:t xml:space="preserve">в)  </w:t>
      </w:r>
      <w:r w:rsidRPr="00433652">
        <w:rPr>
          <w:rFonts w:ascii="Times New Roman" w:hAnsi="Times New Roman" w:cs="Times New Roman"/>
          <w:noProof/>
          <w:sz w:val="24"/>
          <w:szCs w:val="24"/>
          <w:lang w:eastAsia="ru-RU"/>
        </w:rPr>
        <w:drawing>
          <wp:inline distT="0" distB="0" distL="0" distR="0">
            <wp:extent cx="2082800" cy="17780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082800" cy="1778000"/>
                    </a:xfrm>
                    <a:prstGeom prst="rect">
                      <a:avLst/>
                    </a:prstGeom>
                    <a:noFill/>
                    <a:ln w="9525">
                      <a:noFill/>
                      <a:miter lim="800000"/>
                      <a:headEnd/>
                      <a:tailEnd/>
                    </a:ln>
                  </pic:spPr>
                </pic:pic>
              </a:graphicData>
            </a:graphic>
          </wp:inline>
        </w:drawing>
      </w:r>
      <w:r w:rsidRPr="00433652">
        <w:rPr>
          <w:rFonts w:ascii="Times New Roman" w:hAnsi="Times New Roman" w:cs="Times New Roman"/>
          <w:i/>
          <w:iCs/>
          <w:sz w:val="24"/>
          <w:szCs w:val="24"/>
        </w:rPr>
        <w:tab/>
      </w:r>
      <w:r w:rsidRPr="00433652">
        <w:rPr>
          <w:rFonts w:ascii="Times New Roman" w:hAnsi="Times New Roman" w:cs="Times New Roman"/>
          <w:i/>
          <w:iCs/>
          <w:sz w:val="24"/>
          <w:szCs w:val="24"/>
        </w:rPr>
        <w:tab/>
        <w:t>(Ромашка.)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2. С </w:t>
      </w:r>
      <w:proofErr w:type="spellStart"/>
      <w:r w:rsidRPr="00433652">
        <w:rPr>
          <w:rFonts w:ascii="Times New Roman" w:hAnsi="Times New Roman" w:cs="Times New Roman"/>
          <w:sz w:val="24"/>
          <w:szCs w:val="24"/>
        </w:rPr>
        <w:t>ц</w:t>
      </w:r>
      <w:proofErr w:type="spellEnd"/>
      <w:r w:rsidRPr="00433652">
        <w:rPr>
          <w:rFonts w:ascii="Times New Roman" w:hAnsi="Times New Roman" w:cs="Times New Roman"/>
          <w:sz w:val="24"/>
          <w:szCs w:val="24"/>
        </w:rPr>
        <w:t xml:space="preserve"> е </w:t>
      </w:r>
      <w:proofErr w:type="spellStart"/>
      <w:proofErr w:type="gramStart"/>
      <w:r w:rsidRPr="00433652">
        <w:rPr>
          <w:rFonts w:ascii="Times New Roman" w:hAnsi="Times New Roman" w:cs="Times New Roman"/>
          <w:sz w:val="24"/>
          <w:szCs w:val="24"/>
        </w:rPr>
        <w:t>н</w:t>
      </w:r>
      <w:proofErr w:type="spellEnd"/>
      <w:proofErr w:type="gramEnd"/>
      <w:r w:rsidRPr="00433652">
        <w:rPr>
          <w:rFonts w:ascii="Times New Roman" w:hAnsi="Times New Roman" w:cs="Times New Roman"/>
          <w:sz w:val="24"/>
          <w:szCs w:val="24"/>
        </w:rPr>
        <w:t xml:space="preserve"> к а  «Не рвите цветы».</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К  нам  спешит  важный  гость.  Отгадайте  загадку,  и  вы  узнаете его имя.</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 xml:space="preserve">Есть один такой цветок, </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 xml:space="preserve">Не вплетешь его в венок. </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sz w:val="24"/>
          <w:szCs w:val="24"/>
        </w:rPr>
      </w:pPr>
      <w:r w:rsidRPr="00433652">
        <w:rPr>
          <w:rFonts w:ascii="Times New Roman" w:hAnsi="Times New Roman" w:cs="Times New Roman"/>
          <w:sz w:val="24"/>
          <w:szCs w:val="24"/>
        </w:rPr>
        <w:t xml:space="preserve">На него подуй слегка, </w:t>
      </w:r>
    </w:p>
    <w:p w:rsidR="00056A67" w:rsidRPr="00433652" w:rsidRDefault="00056A67" w:rsidP="00433652">
      <w:pPr>
        <w:autoSpaceDE w:val="0"/>
        <w:autoSpaceDN w:val="0"/>
        <w:adjustRightInd w:val="0"/>
        <w:spacing w:after="0" w:line="252" w:lineRule="auto"/>
        <w:ind w:firstLine="3300"/>
        <w:jc w:val="both"/>
        <w:rPr>
          <w:rFonts w:ascii="Times New Roman" w:hAnsi="Times New Roman" w:cs="Times New Roman"/>
          <w:i/>
          <w:iCs/>
          <w:sz w:val="24"/>
          <w:szCs w:val="24"/>
        </w:rPr>
      </w:pPr>
      <w:r w:rsidRPr="00433652">
        <w:rPr>
          <w:rFonts w:ascii="Times New Roman" w:hAnsi="Times New Roman" w:cs="Times New Roman"/>
          <w:sz w:val="24"/>
          <w:szCs w:val="24"/>
        </w:rPr>
        <w:t xml:space="preserve">Был цветок – и нет цветка. </w:t>
      </w:r>
      <w:r w:rsidRPr="00433652">
        <w:rPr>
          <w:rFonts w:ascii="Times New Roman" w:hAnsi="Times New Roman" w:cs="Times New Roman"/>
          <w:i/>
          <w:iCs/>
          <w:sz w:val="24"/>
          <w:szCs w:val="24"/>
        </w:rPr>
        <w:t xml:space="preserve">(Одуванчик.)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Появляется Одуванчик.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Одуванчик.</w:t>
      </w:r>
      <w:r w:rsidRPr="00433652">
        <w:rPr>
          <w:rFonts w:ascii="Times New Roman" w:hAnsi="Times New Roman" w:cs="Times New Roman"/>
          <w:b/>
          <w:bCs/>
          <w:sz w:val="24"/>
          <w:szCs w:val="24"/>
        </w:rPr>
        <w:tab/>
      </w:r>
      <w:r w:rsidRPr="00433652">
        <w:rPr>
          <w:rFonts w:ascii="Times New Roman" w:hAnsi="Times New Roman" w:cs="Times New Roman"/>
          <w:b/>
          <w:bCs/>
          <w:sz w:val="24"/>
          <w:szCs w:val="24"/>
        </w:rPr>
        <w:tab/>
      </w:r>
      <w:r w:rsidRPr="00433652">
        <w:rPr>
          <w:rFonts w:ascii="Times New Roman" w:hAnsi="Times New Roman" w:cs="Times New Roman"/>
          <w:sz w:val="24"/>
          <w:szCs w:val="24"/>
        </w:rPr>
        <w:t>Ой, кто это про меня вспомнил?</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Когда идешь тропинкою,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Куда ни бросишь взгляд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В полях белеют шарики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На тонких стебельках.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Сквозные, серебристые,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Они, как пух, легки.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Стоят, чуть-чуть качаются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От ветерка с реки.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Учитель.</w:t>
      </w:r>
      <w:r w:rsidRPr="00433652">
        <w:rPr>
          <w:rFonts w:ascii="Times New Roman" w:hAnsi="Times New Roman" w:cs="Times New Roman"/>
          <w:sz w:val="24"/>
          <w:szCs w:val="24"/>
        </w:rPr>
        <w:t xml:space="preserve"> Желтый одуванчик – маленькое луговое солнышко. Уйдет большое солнце за тучи – и луговое солнышко тоже спрячется, с головой укроется зеленым «платочком».</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Ранней весной, как только зазеленеет трава, распускаются ярко-желтые одуванчики, на </w:t>
      </w:r>
      <w:proofErr w:type="gramStart"/>
      <w:r w:rsidRPr="00433652">
        <w:rPr>
          <w:rFonts w:ascii="Times New Roman" w:hAnsi="Times New Roman" w:cs="Times New Roman"/>
          <w:sz w:val="24"/>
          <w:szCs w:val="24"/>
        </w:rPr>
        <w:t>радость</w:t>
      </w:r>
      <w:proofErr w:type="gramEnd"/>
      <w:r w:rsidRPr="00433652">
        <w:rPr>
          <w:rFonts w:ascii="Times New Roman" w:hAnsi="Times New Roman" w:cs="Times New Roman"/>
          <w:sz w:val="24"/>
          <w:szCs w:val="24"/>
        </w:rPr>
        <w:t xml:space="preserve"> людям покрывая окрестности тысячами золотых цветков. Цветет одуванчик с апреля по сентябрь.</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Поразительна  живучесть  одуванчика:  даже  вырванный  с  корнем, цветок может дозреть до семян, которые разнесет ветер, и вновь появятся всходы.</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Звучит фонограмма пения лесных птиц. Появляется девочка с цветами в руках.</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Девочка.</w:t>
      </w:r>
      <w:r w:rsidRPr="00433652">
        <w:rPr>
          <w:rFonts w:ascii="Times New Roman" w:hAnsi="Times New Roman" w:cs="Times New Roman"/>
          <w:b/>
          <w:bCs/>
          <w:sz w:val="24"/>
          <w:szCs w:val="24"/>
        </w:rPr>
        <w:tab/>
      </w:r>
      <w:r w:rsidRPr="00433652">
        <w:rPr>
          <w:rFonts w:ascii="Times New Roman" w:hAnsi="Times New Roman" w:cs="Times New Roman"/>
          <w:b/>
          <w:bCs/>
          <w:sz w:val="24"/>
          <w:szCs w:val="24"/>
        </w:rPr>
        <w:tab/>
      </w:r>
      <w:r w:rsidRPr="00433652">
        <w:rPr>
          <w:rFonts w:ascii="Times New Roman" w:hAnsi="Times New Roman" w:cs="Times New Roman"/>
          <w:sz w:val="24"/>
          <w:szCs w:val="24"/>
        </w:rPr>
        <w:t xml:space="preserve">Как прохладно в чаще еловой!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Я</w:t>
      </w:r>
      <w:r w:rsidRPr="00433652">
        <w:rPr>
          <w:rFonts w:ascii="Times New Roman" w:hAnsi="Times New Roman" w:cs="Times New Roman"/>
          <w:i/>
          <w:iCs/>
          <w:sz w:val="24"/>
          <w:szCs w:val="24"/>
        </w:rPr>
        <w:t xml:space="preserve"> </w:t>
      </w:r>
      <w:r w:rsidRPr="00433652">
        <w:rPr>
          <w:rFonts w:ascii="Times New Roman" w:hAnsi="Times New Roman" w:cs="Times New Roman"/>
          <w:sz w:val="24"/>
          <w:szCs w:val="24"/>
        </w:rPr>
        <w:t xml:space="preserve">цветы в охапке несу...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Одуванчик белоголовый,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Хорошо ли тебе в лесу?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Ты растешь на самой опушке,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Ты стоишь на самой жаре,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Над тобою кукуют кукушки,</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Соловьи поют на заре.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Я сорву тебя, милый, можно?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А потом отнесу домой...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Ветер дунул неосторожно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Облетел одуванчик мой.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lastRenderedPageBreak/>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Посмотрите, </w:t>
      </w:r>
      <w:proofErr w:type="gramStart"/>
      <w:r w:rsidRPr="00433652">
        <w:rPr>
          <w:rFonts w:ascii="Times New Roman" w:hAnsi="Times New Roman" w:cs="Times New Roman"/>
          <w:sz w:val="24"/>
          <w:szCs w:val="24"/>
        </w:rPr>
        <w:t>вьюга</w:t>
      </w:r>
      <w:proofErr w:type="gramEnd"/>
      <w:r w:rsidRPr="00433652">
        <w:rPr>
          <w:rFonts w:ascii="Times New Roman" w:hAnsi="Times New Roman" w:cs="Times New Roman"/>
          <w:sz w:val="24"/>
          <w:szCs w:val="24"/>
        </w:rPr>
        <w:t xml:space="preserve"> какая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В середине жаркого дня!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И летят снежинки, сверкая,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r>
      <w:r w:rsidRPr="00433652">
        <w:rPr>
          <w:rFonts w:ascii="Times New Roman" w:hAnsi="Times New Roman" w:cs="Times New Roman"/>
          <w:sz w:val="24"/>
          <w:szCs w:val="24"/>
        </w:rPr>
        <w:tab/>
        <w:t xml:space="preserve">На цветы, на траву, на меня...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Появляется Лесовик.</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b/>
          <w:bCs/>
          <w:sz w:val="24"/>
          <w:szCs w:val="24"/>
        </w:rPr>
        <w:t xml:space="preserve">Лесовик. </w:t>
      </w:r>
      <w:r w:rsidRPr="00433652">
        <w:rPr>
          <w:rFonts w:ascii="Times New Roman" w:hAnsi="Times New Roman" w:cs="Times New Roman"/>
          <w:sz w:val="24"/>
          <w:szCs w:val="24"/>
        </w:rPr>
        <w:t>А знаешь ли ты, девица, что одуванчик – не просто цветок, а лекарственное растение? Корень его возбуждает аппетит, лечит болезни почек, печени. Едят его и животные. Нельзя без нужды рвать этот цветок!</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i/>
          <w:iCs/>
          <w:sz w:val="24"/>
          <w:szCs w:val="24"/>
        </w:rPr>
        <w:t xml:space="preserve">Звучит запись песни Ю. Антонова «Не рвите цветы».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b/>
          <w:bCs/>
          <w:sz w:val="24"/>
          <w:szCs w:val="24"/>
        </w:rPr>
        <w:t xml:space="preserve">Лесовик. </w:t>
      </w:r>
      <w:r w:rsidRPr="00433652">
        <w:rPr>
          <w:rFonts w:ascii="Times New Roman" w:hAnsi="Times New Roman" w:cs="Times New Roman"/>
          <w:sz w:val="24"/>
          <w:szCs w:val="24"/>
        </w:rPr>
        <w:t xml:space="preserve">Почему нельзя рвать цветы? </w:t>
      </w:r>
      <w:r w:rsidRPr="00433652">
        <w:rPr>
          <w:rFonts w:ascii="Times New Roman" w:hAnsi="Times New Roman" w:cs="Times New Roman"/>
          <w:i/>
          <w:iCs/>
          <w:sz w:val="24"/>
          <w:szCs w:val="24"/>
        </w:rPr>
        <w:t>(Потому что они не успели дать семена.)</w:t>
      </w:r>
    </w:p>
    <w:p w:rsidR="00056A67" w:rsidRPr="00433652" w:rsidRDefault="00056A67" w:rsidP="00433652">
      <w:pPr>
        <w:autoSpaceDE w:val="0"/>
        <w:autoSpaceDN w:val="0"/>
        <w:adjustRightInd w:val="0"/>
        <w:spacing w:after="0" w:line="252" w:lineRule="auto"/>
        <w:ind w:firstLine="2250"/>
        <w:jc w:val="both"/>
        <w:rPr>
          <w:rFonts w:ascii="Times New Roman" w:hAnsi="Times New Roman" w:cs="Times New Roman"/>
          <w:sz w:val="24"/>
          <w:szCs w:val="24"/>
        </w:rPr>
      </w:pPr>
      <w:r w:rsidRPr="00433652">
        <w:rPr>
          <w:rFonts w:ascii="Times New Roman" w:hAnsi="Times New Roman" w:cs="Times New Roman"/>
          <w:sz w:val="24"/>
          <w:szCs w:val="24"/>
        </w:rPr>
        <w:t>Я не степью хожу – я хожу по аптеке.</w:t>
      </w:r>
    </w:p>
    <w:p w:rsidR="00056A67" w:rsidRPr="00433652" w:rsidRDefault="00056A67" w:rsidP="00433652">
      <w:pPr>
        <w:autoSpaceDE w:val="0"/>
        <w:autoSpaceDN w:val="0"/>
        <w:adjustRightInd w:val="0"/>
        <w:spacing w:after="0" w:line="252" w:lineRule="auto"/>
        <w:ind w:firstLine="2250"/>
        <w:jc w:val="both"/>
        <w:rPr>
          <w:rFonts w:ascii="Times New Roman" w:hAnsi="Times New Roman" w:cs="Times New Roman"/>
          <w:sz w:val="24"/>
          <w:szCs w:val="24"/>
        </w:rPr>
      </w:pPr>
      <w:r w:rsidRPr="00433652">
        <w:rPr>
          <w:rFonts w:ascii="Times New Roman" w:hAnsi="Times New Roman" w:cs="Times New Roman"/>
          <w:sz w:val="24"/>
          <w:szCs w:val="24"/>
        </w:rPr>
        <w:t>Разбираясь в ее травяной картотеке.</w:t>
      </w:r>
    </w:p>
    <w:p w:rsidR="00056A67" w:rsidRPr="00433652" w:rsidRDefault="00056A67" w:rsidP="00433652">
      <w:pPr>
        <w:autoSpaceDE w:val="0"/>
        <w:autoSpaceDN w:val="0"/>
        <w:adjustRightInd w:val="0"/>
        <w:spacing w:after="0" w:line="252" w:lineRule="auto"/>
        <w:ind w:firstLine="2250"/>
        <w:jc w:val="both"/>
        <w:rPr>
          <w:rFonts w:ascii="Times New Roman" w:hAnsi="Times New Roman" w:cs="Times New Roman"/>
          <w:sz w:val="24"/>
          <w:szCs w:val="24"/>
        </w:rPr>
      </w:pPr>
      <w:r w:rsidRPr="00433652">
        <w:rPr>
          <w:rFonts w:ascii="Times New Roman" w:hAnsi="Times New Roman" w:cs="Times New Roman"/>
          <w:sz w:val="24"/>
          <w:szCs w:val="24"/>
        </w:rPr>
        <w:t>Беспредельная степь, бесконечная степь,</w:t>
      </w:r>
    </w:p>
    <w:p w:rsidR="00056A67" w:rsidRPr="00433652" w:rsidRDefault="00056A67" w:rsidP="00433652">
      <w:pPr>
        <w:autoSpaceDE w:val="0"/>
        <w:autoSpaceDN w:val="0"/>
        <w:adjustRightInd w:val="0"/>
        <w:spacing w:after="0" w:line="252" w:lineRule="auto"/>
        <w:ind w:firstLine="2250"/>
        <w:jc w:val="both"/>
        <w:rPr>
          <w:rFonts w:ascii="Times New Roman" w:hAnsi="Times New Roman" w:cs="Times New Roman"/>
          <w:sz w:val="24"/>
          <w:szCs w:val="24"/>
        </w:rPr>
      </w:pPr>
      <w:r w:rsidRPr="00433652">
        <w:rPr>
          <w:rFonts w:ascii="Times New Roman" w:hAnsi="Times New Roman" w:cs="Times New Roman"/>
          <w:sz w:val="24"/>
          <w:szCs w:val="24"/>
        </w:rPr>
        <w:t>Ты природой написанный верный рецепт.</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i/>
          <w:iCs/>
          <w:sz w:val="24"/>
          <w:szCs w:val="24"/>
        </w:rPr>
      </w:pPr>
      <w:r w:rsidRPr="00433652">
        <w:rPr>
          <w:rFonts w:ascii="Times New Roman" w:hAnsi="Times New Roman" w:cs="Times New Roman"/>
          <w:sz w:val="24"/>
          <w:szCs w:val="24"/>
        </w:rPr>
        <w:t xml:space="preserve">– Посмотрите, как разнообразен мир лекарственных растений </w:t>
      </w:r>
      <w:r w:rsidRPr="00433652">
        <w:rPr>
          <w:rFonts w:ascii="Times New Roman" w:hAnsi="Times New Roman" w:cs="Times New Roman"/>
          <w:i/>
          <w:iCs/>
          <w:sz w:val="24"/>
          <w:szCs w:val="24"/>
        </w:rPr>
        <w:t xml:space="preserve"> (рассказывает о растениях и демонстрирует их изображения).</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proofErr w:type="gramStart"/>
      <w:r w:rsidRPr="00433652">
        <w:rPr>
          <w:rFonts w:ascii="Times New Roman" w:hAnsi="Times New Roman" w:cs="Times New Roman"/>
          <w:sz w:val="24"/>
          <w:szCs w:val="24"/>
        </w:rPr>
        <w:t>Самое</w:t>
      </w:r>
      <w:proofErr w:type="gramEnd"/>
      <w:r w:rsidRPr="00433652">
        <w:rPr>
          <w:rFonts w:ascii="Times New Roman" w:hAnsi="Times New Roman" w:cs="Times New Roman"/>
          <w:sz w:val="24"/>
          <w:szCs w:val="24"/>
        </w:rPr>
        <w:t xml:space="preserve"> неприятное для путешественника – поранить ногу и потерять возможность передвигаться. Но помочь может «зеленая аптека».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У дороги растет подорожник с розеткой листьев, из середины которой поднимается стебелек с зелеными шариками семян.</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Сорви листок, приложи его к больному месту, и ты почувствуешь, как боль постепенно утихает. Скоро перестанешь хромать и забудешь о своей ране. </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xml:space="preserve">И вата в лесу есть. За ней только нужно пойти на болото, где растет в  изобилии мох сфагнум. Листья сфагнума обладают удивительным свойством: они могут впитывать жидкость. Приложенный к ране слегка отжатый сфагнум заменит и вату, и йод, так как содержит в своих клетках вещество </w:t>
      </w:r>
      <w:proofErr w:type="spellStart"/>
      <w:r w:rsidRPr="00433652">
        <w:rPr>
          <w:rFonts w:ascii="Times New Roman" w:hAnsi="Times New Roman" w:cs="Times New Roman"/>
          <w:sz w:val="24"/>
          <w:szCs w:val="24"/>
        </w:rPr>
        <w:t>фагнол</w:t>
      </w:r>
      <w:proofErr w:type="spellEnd"/>
      <w:r w:rsidRPr="00433652">
        <w:rPr>
          <w:rFonts w:ascii="Times New Roman" w:hAnsi="Times New Roman" w:cs="Times New Roman"/>
          <w:sz w:val="24"/>
          <w:szCs w:val="24"/>
        </w:rPr>
        <w:t>, убивающее бактерии гниения.</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А вам приходилось видеть в лесу розовые поляны? С таких полян</w:t>
      </w:r>
      <w:r w:rsidRPr="00433652">
        <w:rPr>
          <w:rFonts w:ascii="Times New Roman" w:hAnsi="Times New Roman" w:cs="Times New Roman"/>
          <w:i/>
          <w:iCs/>
          <w:sz w:val="24"/>
          <w:szCs w:val="24"/>
        </w:rPr>
        <w:t xml:space="preserve"> </w:t>
      </w:r>
      <w:r w:rsidRPr="00433652">
        <w:rPr>
          <w:rFonts w:ascii="Times New Roman" w:hAnsi="Times New Roman" w:cs="Times New Roman"/>
          <w:sz w:val="24"/>
          <w:szCs w:val="24"/>
        </w:rPr>
        <w:t xml:space="preserve">доносится запах меда. Это цветет с июня до сентября иван-чай (кипрей). Растение высокое, больше метра в высоту. Розовые цветки кипрея собраны в заостренную кверху кисть. Раскрываются они с 6 до 7 часов утра. Очень полезно это растение! Корневище сладкое, его едят </w:t>
      </w:r>
      <w:proofErr w:type="gramStart"/>
      <w:r w:rsidRPr="00433652">
        <w:rPr>
          <w:rFonts w:ascii="Times New Roman" w:hAnsi="Times New Roman" w:cs="Times New Roman"/>
          <w:sz w:val="24"/>
          <w:szCs w:val="24"/>
        </w:rPr>
        <w:t>сырым</w:t>
      </w:r>
      <w:proofErr w:type="gramEnd"/>
      <w:r w:rsidRPr="00433652">
        <w:rPr>
          <w:rFonts w:ascii="Times New Roman" w:hAnsi="Times New Roman" w:cs="Times New Roman"/>
          <w:sz w:val="24"/>
          <w:szCs w:val="24"/>
        </w:rPr>
        <w:t xml:space="preserve"> и вареным. Можно его высушить и приготовить муку. Молодые листья кладут в салат, а из </w:t>
      </w:r>
      <w:proofErr w:type="gramStart"/>
      <w:r w:rsidRPr="00433652">
        <w:rPr>
          <w:rFonts w:ascii="Times New Roman" w:hAnsi="Times New Roman" w:cs="Times New Roman"/>
          <w:sz w:val="24"/>
          <w:szCs w:val="24"/>
        </w:rPr>
        <w:t>высушенных</w:t>
      </w:r>
      <w:proofErr w:type="gramEnd"/>
      <w:r w:rsidRPr="00433652">
        <w:rPr>
          <w:rFonts w:ascii="Times New Roman" w:hAnsi="Times New Roman" w:cs="Times New Roman"/>
          <w:sz w:val="24"/>
          <w:szCs w:val="24"/>
        </w:rPr>
        <w:t xml:space="preserve"> заваривают вкусный чай. Это растение – хороший медонос, и его охотно посещают пчелы.</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b/>
          <w:bCs/>
          <w:sz w:val="24"/>
          <w:szCs w:val="24"/>
        </w:rPr>
      </w:pPr>
      <w:r w:rsidRPr="00433652">
        <w:rPr>
          <w:rFonts w:ascii="Times New Roman" w:hAnsi="Times New Roman" w:cs="Times New Roman"/>
          <w:b/>
          <w:bCs/>
          <w:sz w:val="24"/>
          <w:szCs w:val="24"/>
        </w:rPr>
        <w:t>IV. Итог урока.</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Что нового вы узнали на уроке?</w:t>
      </w:r>
    </w:p>
    <w:p w:rsidR="00056A67"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Назовите лекарственные растения нашего края.</w:t>
      </w:r>
    </w:p>
    <w:p w:rsidR="001236BB" w:rsidRPr="00433652" w:rsidRDefault="00056A67" w:rsidP="00433652">
      <w:pPr>
        <w:autoSpaceDE w:val="0"/>
        <w:autoSpaceDN w:val="0"/>
        <w:adjustRightInd w:val="0"/>
        <w:spacing w:after="0" w:line="252" w:lineRule="auto"/>
        <w:ind w:firstLine="360"/>
        <w:jc w:val="both"/>
        <w:rPr>
          <w:rFonts w:ascii="Times New Roman" w:hAnsi="Times New Roman" w:cs="Times New Roman"/>
          <w:sz w:val="24"/>
          <w:szCs w:val="24"/>
        </w:rPr>
      </w:pPr>
      <w:r w:rsidRPr="00433652">
        <w:rPr>
          <w:rFonts w:ascii="Times New Roman" w:hAnsi="Times New Roman" w:cs="Times New Roman"/>
          <w:sz w:val="24"/>
          <w:szCs w:val="24"/>
        </w:rPr>
        <w:t>– Как правильно собирать лекарственные растения?</w:t>
      </w:r>
    </w:p>
    <w:sectPr w:rsidR="001236BB" w:rsidRPr="00433652" w:rsidSect="006433C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056A67"/>
    <w:rsid w:val="00056A67"/>
    <w:rsid w:val="001236BB"/>
    <w:rsid w:val="00433652"/>
    <w:rsid w:val="00FE4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6A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6A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1447</Words>
  <Characters>8251</Characters>
  <Application>Microsoft Office Word</Application>
  <DocSecurity>0</DocSecurity>
  <Lines>68</Lines>
  <Paragraphs>19</Paragraphs>
  <ScaleCrop>false</ScaleCrop>
  <Company/>
  <LinksUpToDate>false</LinksUpToDate>
  <CharactersWithSpaces>9679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Valeria</cp:lastModifiedBy>
  <cp:revision>4</cp:revision>
  <dcterms:created xsi:type="dcterms:W3CDTF">2011-09-05T14:38:00Z</dcterms:created>
  <dcterms:modified xsi:type="dcterms:W3CDTF">2018-01-09T09:36:00Z</dcterms:modified>
</cp:coreProperties>
</file>